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D174" w14:textId="77777777" w:rsidR="00991FA3" w:rsidRDefault="00991FA3" w:rsidP="00991FA3">
      <w:pPr>
        <w:pStyle w:val="Standard"/>
        <w:jc w:val="center"/>
      </w:pPr>
      <w:r>
        <w:rPr>
          <w:b/>
        </w:rPr>
        <w:t>FEEDER OBSERVER REPORT</w:t>
      </w:r>
      <w:r>
        <w:t xml:space="preserve"> </w:t>
      </w:r>
      <w:r>
        <w:rPr>
          <w:b/>
        </w:rPr>
        <w:t>(please complete all sections</w:t>
      </w:r>
      <w:r>
        <w:t>):</w:t>
      </w:r>
    </w:p>
    <w:p w14:paraId="4CCA375E" w14:textId="1D74588B" w:rsidR="00991FA3" w:rsidRDefault="00991FA3" w:rsidP="00991FA3">
      <w:pPr>
        <w:pStyle w:val="Standard"/>
      </w:pPr>
      <w:r>
        <w:t>Date of Count ___________________</w:t>
      </w:r>
      <w:r>
        <w:tab/>
        <w:t>Feeder Observer Coordinator (FOC)________________________</w:t>
      </w:r>
    </w:p>
    <w:p w14:paraId="04BADE07" w14:textId="77777777" w:rsidR="00991FA3" w:rsidRDefault="00991FA3" w:rsidP="00991FA3">
      <w:pPr>
        <w:pStyle w:val="Standard"/>
      </w:pPr>
      <w:r>
        <w:t>Zone ___</w:t>
      </w:r>
      <w:r>
        <w:tab/>
        <w:t>Feeder Observer Area # _____</w:t>
      </w:r>
      <w:r>
        <w:tab/>
      </w:r>
      <w:r>
        <w:tab/>
      </w:r>
      <w:r>
        <w:tab/>
        <w:t>FOC Telephone ___________________</w:t>
      </w:r>
    </w:p>
    <w:p w14:paraId="0FE473F5" w14:textId="77777777" w:rsidR="00991FA3" w:rsidRDefault="00991FA3" w:rsidP="00991FA3">
      <w:pPr>
        <w:pStyle w:val="Standard"/>
      </w:pPr>
    </w:p>
    <w:p w14:paraId="4A41476F" w14:textId="2622F17C" w:rsidR="00991FA3" w:rsidRDefault="00991FA3" w:rsidP="00991FA3">
      <w:pPr>
        <w:pStyle w:val="Standard"/>
        <w:spacing w:line="360" w:lineRule="auto"/>
        <w:ind w:left="1105" w:hanging="1063"/>
      </w:pPr>
      <w:r>
        <w:rPr>
          <w:b/>
        </w:rPr>
        <w:t>Observers</w:t>
      </w:r>
      <w:r>
        <w:t xml:space="preserve"> (Please give names, not just initials, of </w:t>
      </w:r>
      <w:r>
        <w:rPr>
          <w:b/>
        </w:rPr>
        <w:t>everyone</w:t>
      </w:r>
      <w:r>
        <w:t xml:space="preserve"> watching, &amp; asterisk the principal observer)</w:t>
      </w:r>
    </w:p>
    <w:p w14:paraId="455E4777" w14:textId="77777777" w:rsidR="00991FA3" w:rsidRPr="00991FA3" w:rsidRDefault="00991FA3" w:rsidP="00991FA3">
      <w:pPr>
        <w:pStyle w:val="Standard"/>
        <w:spacing w:line="360" w:lineRule="auto"/>
        <w:ind w:left="1666" w:firstLine="17"/>
        <w:rPr>
          <w:sz w:val="20"/>
          <w:szCs w:val="20"/>
        </w:rPr>
      </w:pPr>
      <w:r w:rsidRPr="00991FA3">
        <w:rPr>
          <w:sz w:val="20"/>
          <w:szCs w:val="20"/>
        </w:rPr>
        <w:tab/>
      </w:r>
      <w:r w:rsidRPr="00991FA3">
        <w:rPr>
          <w:sz w:val="20"/>
          <w:szCs w:val="20"/>
          <w:u w:val="single"/>
        </w:rPr>
        <w:t>Name</w:t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</w:r>
      <w:r w:rsidRPr="00991FA3">
        <w:rPr>
          <w:sz w:val="20"/>
          <w:szCs w:val="20"/>
        </w:rPr>
        <w:tab/>
        <w:t>(</w:t>
      </w:r>
      <w:r w:rsidRPr="00991FA3">
        <w:rPr>
          <w:sz w:val="20"/>
          <w:szCs w:val="20"/>
          <w:u w:val="single"/>
        </w:rPr>
        <w:t>e-mail)</w:t>
      </w:r>
    </w:p>
    <w:p w14:paraId="4CE86769" w14:textId="77777777" w:rsidR="00991FA3" w:rsidRDefault="00991FA3" w:rsidP="00991FA3">
      <w:pPr>
        <w:pStyle w:val="Standard"/>
        <w:spacing w:line="360" w:lineRule="auto"/>
      </w:pPr>
      <w:r>
        <w:tab/>
      </w:r>
      <w:r>
        <w:tab/>
        <w:t>______________________________________</w:t>
      </w:r>
      <w:r>
        <w:tab/>
      </w:r>
      <w:r>
        <w:tab/>
      </w:r>
      <w:r>
        <w:tab/>
        <w:t>____________________</w:t>
      </w:r>
    </w:p>
    <w:p w14:paraId="0AD4166B" w14:textId="77777777" w:rsidR="00991FA3" w:rsidRDefault="00991FA3" w:rsidP="00991FA3">
      <w:pPr>
        <w:pStyle w:val="Standard"/>
        <w:spacing w:line="360" w:lineRule="auto"/>
      </w:pPr>
      <w:r>
        <w:tab/>
      </w:r>
      <w:r>
        <w:tab/>
        <w:t>______________________________________</w:t>
      </w:r>
      <w:r>
        <w:tab/>
      </w:r>
      <w:r>
        <w:tab/>
      </w:r>
      <w:r>
        <w:tab/>
        <w:t>____________________</w:t>
      </w:r>
    </w:p>
    <w:p w14:paraId="7C0BBA83" w14:textId="5D620AB4" w:rsidR="00991FA3" w:rsidRDefault="00991FA3" w:rsidP="00991FA3">
      <w:pPr>
        <w:pStyle w:val="Standard"/>
      </w:pPr>
      <w:r>
        <w:rPr>
          <w:b/>
        </w:rPr>
        <w:t>Address</w:t>
      </w:r>
      <w:r>
        <w:t xml:space="preserve"> of observer area. _________________________________________  </w:t>
      </w:r>
      <w:r>
        <w:rPr>
          <w:b/>
        </w:rPr>
        <w:t>Telephone</w:t>
      </w:r>
      <w:r>
        <w:t xml:space="preserve"> _______________</w:t>
      </w:r>
    </w:p>
    <w:p w14:paraId="68FF1BF6" w14:textId="77777777" w:rsidR="00991FA3" w:rsidRDefault="00991FA3" w:rsidP="00991FA3">
      <w:pPr>
        <w:pStyle w:val="Standard"/>
        <w:rPr>
          <w:b/>
        </w:rPr>
      </w:pPr>
    </w:p>
    <w:p w14:paraId="1DE0AD9F" w14:textId="77777777" w:rsidR="00991FA3" w:rsidRDefault="00991FA3" w:rsidP="00991FA3">
      <w:pPr>
        <w:pStyle w:val="Standard"/>
      </w:pPr>
      <w:r>
        <w:rPr>
          <w:b/>
        </w:rPr>
        <w:t>Time of observation</w:t>
      </w:r>
      <w:r>
        <w:t xml:space="preserve">  ____ hours, from ________ to _________.  If it was interrupted or intermittent, please give details: __________________________________________________________________________.</w:t>
      </w:r>
    </w:p>
    <w:p w14:paraId="4F716CE6" w14:textId="77777777" w:rsidR="00991FA3" w:rsidRDefault="00991FA3" w:rsidP="00991FA3">
      <w:pPr>
        <w:pStyle w:val="Standard"/>
      </w:pPr>
    </w:p>
    <w:p w14:paraId="4D6B9FFA" w14:textId="77777777" w:rsidR="00991FA3" w:rsidRDefault="00991FA3" w:rsidP="00991FA3">
      <w:pPr>
        <w:pStyle w:val="Standard"/>
        <w:spacing w:line="360" w:lineRule="auto"/>
      </w:pPr>
      <w:r>
        <w:rPr>
          <w:b/>
        </w:rPr>
        <w:t>Describe your observation</w:t>
      </w:r>
      <w:r>
        <w:t xml:space="preserve">: </w:t>
      </w:r>
      <w:r>
        <w:tab/>
        <w:t>almost constant</w:t>
      </w:r>
      <w:r>
        <w:tab/>
        <w:t>frequent</w:t>
      </w:r>
      <w:r>
        <w:tab/>
        <w:t>regular</w:t>
      </w:r>
      <w:r>
        <w:tab/>
        <w:t>irregular</w:t>
      </w:r>
      <w:r>
        <w:tab/>
        <w:t>casual</w:t>
      </w:r>
      <w:r>
        <w:tab/>
        <w:t xml:space="preserve">    occasional  </w:t>
      </w:r>
    </w:p>
    <w:p w14:paraId="34E50D4B" w14:textId="3492052B" w:rsidR="00991FA3" w:rsidRDefault="00991FA3" w:rsidP="00991FA3">
      <w:pPr>
        <w:pStyle w:val="Standard"/>
        <w:spacing w:line="360" w:lineRule="auto"/>
        <w:rPr>
          <w:b/>
        </w:rPr>
      </w:pPr>
      <w:r>
        <w:rPr>
          <w:b/>
        </w:rPr>
        <w:t>Circle appropriate choice above and below.  Observation was:</w:t>
      </w:r>
    </w:p>
    <w:p w14:paraId="523BB70F" w14:textId="4672D7EC" w:rsidR="00991FA3" w:rsidRDefault="00991FA3" w:rsidP="00991FA3">
      <w:pPr>
        <w:pStyle w:val="Standard"/>
        <w:spacing w:line="360" w:lineRule="auto"/>
        <w:ind w:firstLine="720"/>
      </w:pPr>
      <w:r>
        <w:t xml:space="preserve"> entirely from inside the house</w:t>
      </w:r>
      <w:r>
        <w:tab/>
        <w:t xml:space="preserve"> </w:t>
      </w:r>
      <w:r>
        <w:tab/>
        <w:t xml:space="preserve">  with brief trips out to the yard</w:t>
      </w:r>
      <w:r>
        <w:tab/>
      </w:r>
      <w:r>
        <w:tab/>
      </w:r>
      <w:r>
        <w:tab/>
      </w:r>
      <w:r>
        <w:tab/>
      </w:r>
      <w:r>
        <w:tab/>
        <w:t>with extensive checking (while outside) of the yard and adjoining areas within the 100 m-radius.</w:t>
      </w:r>
    </w:p>
    <w:p w14:paraId="57EA98DC" w14:textId="77777777" w:rsidR="00991FA3" w:rsidRDefault="00991FA3" w:rsidP="00991FA3">
      <w:pPr>
        <w:pStyle w:val="Standard"/>
      </w:pPr>
      <w:r>
        <w:rPr>
          <w:b/>
        </w:rPr>
        <w:t>Observations</w:t>
      </w:r>
      <w:r>
        <w:t xml:space="preserve"> (here </w:t>
      </w:r>
      <w:r w:rsidRPr="00120DD2">
        <w:rPr>
          <w:b/>
          <w:bCs/>
        </w:rPr>
        <w:t>on count day only</w:t>
      </w:r>
      <w:r>
        <w:t xml:space="preserve"> - see instructions):</w:t>
      </w:r>
    </w:p>
    <w:tbl>
      <w:tblPr>
        <w:tblW w:w="9892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897"/>
        <w:gridCol w:w="1004"/>
        <w:gridCol w:w="1005"/>
        <w:gridCol w:w="1004"/>
        <w:gridCol w:w="1004"/>
        <w:gridCol w:w="1004"/>
        <w:gridCol w:w="1210"/>
      </w:tblGrid>
      <w:tr w:rsidR="00991FA3" w14:paraId="030EB604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242AD" w14:textId="77777777" w:rsidR="00E25068" w:rsidRDefault="00E25068" w:rsidP="00E25068">
            <w:pPr>
              <w:pStyle w:val="Standard"/>
              <w:snapToGrid w:val="0"/>
              <w:ind w:right="-198"/>
              <w:rPr>
                <w:b/>
                <w:bCs/>
                <w:i/>
                <w:iCs/>
              </w:rPr>
            </w:pPr>
          </w:p>
          <w:p w14:paraId="5DF704AA" w14:textId="35F1E59B" w:rsidR="00991FA3" w:rsidRPr="00E25068" w:rsidRDefault="00991FA3" w:rsidP="00E25068">
            <w:pPr>
              <w:pStyle w:val="Standard"/>
              <w:snapToGrid w:val="0"/>
              <w:ind w:right="-198"/>
              <w:rPr>
                <w:b/>
                <w:bCs/>
                <w:i/>
                <w:iCs/>
                <w:sz w:val="28"/>
                <w:szCs w:val="28"/>
              </w:rPr>
            </w:pPr>
            <w:r w:rsidRPr="00E25068">
              <w:rPr>
                <w:b/>
                <w:bCs/>
                <w:i/>
                <w:iCs/>
                <w:sz w:val="28"/>
                <w:szCs w:val="28"/>
              </w:rPr>
              <w:t>Species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AD84E" w14:textId="214A7F36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Before 8AM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90D6A" w14:textId="106587B9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8AM- 10AM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4769E" w14:textId="430944DC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10AM- Noon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786CE" w14:textId="7F6043B6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Noon- 2PM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B6CF8" w14:textId="0ED74A22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2PM- 4PM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041A8" w14:textId="0571D5CC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After 4PM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3A285" w14:textId="7E900C37" w:rsidR="00991FA3" w:rsidRDefault="00991FA3" w:rsidP="00991FA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Maximum for the Day</w:t>
            </w:r>
          </w:p>
        </w:tc>
      </w:tr>
      <w:tr w:rsidR="00991FA3" w14:paraId="1AFCC83B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967EE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Rock Pigeon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5034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CC31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6326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9B2A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8757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FD95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17B87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343B8DF6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A3F45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Mourning Dove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A30F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5CAD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3D37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4D7B2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3A28D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FE1B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362A0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7324E436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1D72E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Downy Woodpecker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8DE20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E200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EB0E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5BFB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905B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CC10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50B7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761B3AC8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3D69D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Hairy Woodpecker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D2D8F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9AFB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63D5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B3DB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B87E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9440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42A64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4D81A02E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AFF9F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Blue Jay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D3F1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953E2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3BD5F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4CF2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C363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9433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4371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0C537892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ADB1C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American Crow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45ED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75B9C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25E7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D42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9ACFD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E25D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DF2AC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0DC51D71" w14:textId="77777777" w:rsidTr="008B7BDA">
        <w:trPr>
          <w:cantSplit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2279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Common Raven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866F4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2872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83F1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8E6E4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7FA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35CA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5E3E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1EC6B596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72994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Black-capped Chickadee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2EF14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AA3B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767F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C495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5996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B7469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DD87C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446148B2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0F93C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Red-breasted Nuthatch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6400D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3F09D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29239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070B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11EC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6B3A1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5DA37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07191516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EB0E6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White-breasted Nuthatch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5586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D09A9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8729D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198D2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09B6F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7E7C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3EA87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2901FDEB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AB0E0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European Starling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070F2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9B92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0BA59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9D67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5E09C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695CB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D646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2E7AF4F2" w14:textId="77777777" w:rsidTr="008B7BDA">
        <w:trPr>
          <w:cantSplit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6D7D1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House Sparrow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256A7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3037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88196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02869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B4AF0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6D0B3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13215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991FA3" w14:paraId="6DF64A66" w14:textId="77777777" w:rsidTr="008B7BDA">
        <w:trPr>
          <w:cantSplit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3ACED" w14:textId="77777777" w:rsidR="00991FA3" w:rsidRDefault="00991FA3" w:rsidP="008B7BDA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Evening Grosbeak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DD5B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DA51A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3B06F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471EF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3AEF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C556E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64808" w14:textId="77777777" w:rsidR="00991FA3" w:rsidRDefault="00991FA3" w:rsidP="008B7BDA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35EED7A0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10FB0" w14:textId="21422E35" w:rsidR="00E25068" w:rsidRDefault="00E25068" w:rsidP="00E25068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Purple Finch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3845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7E5CC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7C32A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6E61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502C8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855A6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947A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78D296F8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ABC4B" w14:textId="6729CE54" w:rsidR="00E25068" w:rsidRDefault="00E25068" w:rsidP="00E25068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Pine Siskin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64AF6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67E4E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8665A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B79BE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A28D8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DB080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8E3A9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498DB0F3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2DDA8" w14:textId="77777777" w:rsidR="00E25068" w:rsidRDefault="00E25068" w:rsidP="00E25068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American Goldfinch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4948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DFB11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57F96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C881E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EACA9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286FF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18F9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1718D010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A4892" w14:textId="77777777" w:rsidR="00E25068" w:rsidRDefault="00E25068" w:rsidP="00E25068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Dark-eyed Junco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EF143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A8A94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337B0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C58AA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26A2A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FC97D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1A08C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2CAF839B" w14:textId="77777777" w:rsidTr="008B7BDA">
        <w:trPr>
          <w:cantSplit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2A7F1" w14:textId="214AA7CE" w:rsidR="00E25068" w:rsidRDefault="00E25068" w:rsidP="00E25068">
            <w:pPr>
              <w:pStyle w:val="Standard"/>
              <w:snapToGrid w:val="0"/>
              <w:ind w:right="-198"/>
              <w:rPr>
                <w:b/>
              </w:rPr>
            </w:pPr>
            <w:r>
              <w:rPr>
                <w:b/>
              </w:rPr>
              <w:t>White-throated Sparrow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18FE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9A7F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CB666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E2579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0523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E2DB2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BBDDC" w14:textId="77777777" w:rsidR="00E25068" w:rsidRDefault="00E25068" w:rsidP="00E25068">
            <w:pPr>
              <w:pStyle w:val="Standard"/>
              <w:snapToGrid w:val="0"/>
              <w:rPr>
                <w:b/>
              </w:rPr>
            </w:pPr>
          </w:p>
        </w:tc>
      </w:tr>
      <w:tr w:rsidR="00E25068" w14:paraId="69E8B7E1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88D40" w14:textId="0F3187CB" w:rsidR="00E25068" w:rsidRPr="00E25068" w:rsidRDefault="00E25068" w:rsidP="00E25068">
            <w:pPr>
              <w:pStyle w:val="Standard"/>
              <w:snapToGrid w:val="0"/>
              <w:ind w:right="-198"/>
              <w:rPr>
                <w:b/>
                <w:bCs/>
              </w:rPr>
            </w:pPr>
            <w:r w:rsidRPr="00E25068">
              <w:rPr>
                <w:b/>
                <w:bCs/>
              </w:rPr>
              <w:t>Song Sparrow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FB614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8F156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F4270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4A67D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40785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12167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B4D14" w14:textId="77777777" w:rsidR="00E25068" w:rsidRDefault="00E25068" w:rsidP="00E25068">
            <w:pPr>
              <w:pStyle w:val="Standard"/>
              <w:snapToGrid w:val="0"/>
            </w:pPr>
          </w:p>
        </w:tc>
      </w:tr>
      <w:tr w:rsidR="00E25068" w14:paraId="39746577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314BF" w14:textId="0549539F" w:rsidR="00E25068" w:rsidRPr="00E25068" w:rsidRDefault="00120DD2" w:rsidP="00E25068">
            <w:pPr>
              <w:pStyle w:val="Standard"/>
              <w:snapToGrid w:val="0"/>
              <w:ind w:right="-198"/>
              <w:rPr>
                <w:b/>
                <w:bCs/>
              </w:rPr>
            </w:pPr>
            <w:r>
              <w:rPr>
                <w:b/>
                <w:bCs/>
              </w:rPr>
              <w:t>Northern Cardinal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FAD57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9C729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A4099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CD2C0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DC6D3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15389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E8229" w14:textId="77777777" w:rsidR="00E25068" w:rsidRDefault="00E25068" w:rsidP="00E25068">
            <w:pPr>
              <w:pStyle w:val="Standard"/>
              <w:snapToGrid w:val="0"/>
            </w:pPr>
          </w:p>
        </w:tc>
      </w:tr>
      <w:tr w:rsidR="00E25068" w14:paraId="3635804B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568C3" w14:textId="6D44B58F" w:rsidR="00E25068" w:rsidRDefault="00120DD2" w:rsidP="00E25068">
            <w:pPr>
              <w:pStyle w:val="Standard"/>
              <w:snapToGrid w:val="0"/>
              <w:ind w:right="-198"/>
            </w:pPr>
            <w:r w:rsidRPr="00E25068">
              <w:rPr>
                <w:b/>
                <w:bCs/>
              </w:rPr>
              <w:t>others (specify)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0D535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4054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08379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09233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56ED2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91BEB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0F7F6" w14:textId="77777777" w:rsidR="00E25068" w:rsidRDefault="00E25068" w:rsidP="00E25068">
            <w:pPr>
              <w:pStyle w:val="Standard"/>
              <w:snapToGrid w:val="0"/>
            </w:pPr>
          </w:p>
        </w:tc>
      </w:tr>
      <w:tr w:rsidR="00E25068" w14:paraId="250296CB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42119" w14:textId="77777777" w:rsidR="00E25068" w:rsidRDefault="00E25068" w:rsidP="00E25068">
            <w:pPr>
              <w:pStyle w:val="Standard"/>
              <w:snapToGrid w:val="0"/>
              <w:ind w:right="-198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67867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5CEDD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DC267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79789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D481C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43A87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63D83" w14:textId="77777777" w:rsidR="00E25068" w:rsidRDefault="00E25068" w:rsidP="00E25068">
            <w:pPr>
              <w:pStyle w:val="Standard"/>
              <w:snapToGrid w:val="0"/>
            </w:pPr>
          </w:p>
        </w:tc>
      </w:tr>
      <w:tr w:rsidR="00E25068" w14:paraId="4C13FD86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6FEC1" w14:textId="77777777" w:rsidR="00E25068" w:rsidRDefault="00E25068" w:rsidP="00E25068">
            <w:pPr>
              <w:pStyle w:val="Standard"/>
              <w:snapToGrid w:val="0"/>
              <w:ind w:right="-198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81192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6F79E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61940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39692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45593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3CFE2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ABEBB" w14:textId="77777777" w:rsidR="00E25068" w:rsidRDefault="00E25068" w:rsidP="00E25068">
            <w:pPr>
              <w:pStyle w:val="Standard"/>
              <w:snapToGrid w:val="0"/>
            </w:pPr>
          </w:p>
        </w:tc>
      </w:tr>
      <w:tr w:rsidR="00E25068" w14:paraId="12D1B178" w14:textId="77777777" w:rsidTr="008B7BDA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DD5EA" w14:textId="77777777" w:rsidR="00E25068" w:rsidRDefault="00E25068" w:rsidP="00E25068">
            <w:pPr>
              <w:pStyle w:val="Standard"/>
              <w:snapToGrid w:val="0"/>
              <w:ind w:right="-198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418AD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34DD5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DCBEE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54480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1B094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FDB95" w14:textId="77777777" w:rsidR="00E25068" w:rsidRDefault="00E25068" w:rsidP="00E25068">
            <w:pPr>
              <w:pStyle w:val="Standard"/>
              <w:snapToGrid w:val="0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7B75A" w14:textId="77777777" w:rsidR="00E25068" w:rsidRDefault="00E25068" w:rsidP="00E25068">
            <w:pPr>
              <w:pStyle w:val="Standard"/>
              <w:snapToGrid w:val="0"/>
            </w:pPr>
          </w:p>
        </w:tc>
      </w:tr>
    </w:tbl>
    <w:p w14:paraId="3D8794B0" w14:textId="30A45FE5" w:rsidR="00991FA3" w:rsidRDefault="00991FA3" w:rsidP="00991FA3">
      <w:pPr>
        <w:pStyle w:val="Standard"/>
      </w:pPr>
      <w:r>
        <w:rPr>
          <w:b/>
          <w:bCs/>
          <w:sz w:val="20"/>
        </w:rPr>
        <w:t xml:space="preserve">Please provide details of "other" species observations, including observer initials, conditions and distance of observation, </w:t>
      </w:r>
      <w:r w:rsidR="00E25068">
        <w:rPr>
          <w:b/>
          <w:bCs/>
          <w:sz w:val="20"/>
        </w:rPr>
        <w:t>behavior</w:t>
      </w:r>
      <w:r>
        <w:rPr>
          <w:b/>
          <w:bCs/>
          <w:sz w:val="20"/>
        </w:rPr>
        <w:t>, description, and other occurrences of this species here, on reverse of this sheet (</w:t>
      </w:r>
      <w:r w:rsidRPr="00E25068">
        <w:rPr>
          <w:b/>
          <w:bCs/>
          <w:sz w:val="20"/>
        </w:rPr>
        <w:t>or on a blank page), along with comments, notes on species not seen on count day but here in the previous week, etc.</w:t>
      </w:r>
      <w:r w:rsidRPr="00E25068">
        <w:rPr>
          <w:b/>
          <w:bCs/>
          <w:sz w:val="20"/>
        </w:rPr>
        <w:tab/>
      </w:r>
      <w:r w:rsidR="00E25068">
        <w:rPr>
          <w:sz w:val="20"/>
        </w:rPr>
        <w:t xml:space="preserve">         </w:t>
      </w:r>
      <w:r>
        <w:rPr>
          <w:sz w:val="20"/>
        </w:rPr>
        <w:t xml:space="preserve">Last revised </w:t>
      </w:r>
      <w:r w:rsidR="00120DD2">
        <w:rPr>
          <w:sz w:val="20"/>
        </w:rPr>
        <w:t>5</w:t>
      </w:r>
      <w:r>
        <w:rPr>
          <w:sz w:val="20"/>
        </w:rPr>
        <w:t xml:space="preserve"> </w:t>
      </w:r>
      <w:r w:rsidR="00120DD2">
        <w:rPr>
          <w:sz w:val="20"/>
        </w:rPr>
        <w:t>Jan</w:t>
      </w:r>
      <w:r>
        <w:rPr>
          <w:sz w:val="20"/>
        </w:rPr>
        <w:t>. 20</w:t>
      </w:r>
      <w:r w:rsidR="00120DD2">
        <w:rPr>
          <w:sz w:val="20"/>
        </w:rPr>
        <w:t>23</w:t>
      </w:r>
      <w:r>
        <w:rPr>
          <w:sz w:val="20"/>
        </w:rPr>
        <w:t>.</w:t>
      </w:r>
    </w:p>
    <w:sectPr w:rsidR="00991FA3">
      <w:headerReference w:type="default" r:id="rId6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117B" w14:textId="77777777" w:rsidR="005941D2" w:rsidRDefault="005941D2">
      <w:r>
        <w:separator/>
      </w:r>
    </w:p>
  </w:endnote>
  <w:endnote w:type="continuationSeparator" w:id="0">
    <w:p w14:paraId="2C638EBA" w14:textId="77777777" w:rsidR="005941D2" w:rsidRDefault="0059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6494" w14:textId="77777777" w:rsidR="005941D2" w:rsidRDefault="005941D2">
      <w:r>
        <w:separator/>
      </w:r>
    </w:p>
  </w:footnote>
  <w:footnote w:type="continuationSeparator" w:id="0">
    <w:p w14:paraId="79B9B885" w14:textId="77777777" w:rsidR="005941D2" w:rsidRDefault="0059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FCCE" w14:textId="77777777" w:rsidR="00AF71CD" w:rsidRDefault="00000000">
    <w:pPr>
      <w:pStyle w:val="Header"/>
      <w:jc w:val="center"/>
      <w:rPr>
        <w:b/>
      </w:rPr>
    </w:pPr>
    <w:r>
      <w:rPr>
        <w:b/>
      </w:rPr>
      <w:t>Kingston, N. S. Christmas Bird Count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A3"/>
    <w:rsid w:val="000D05ED"/>
    <w:rsid w:val="00120DD2"/>
    <w:rsid w:val="001E78B1"/>
    <w:rsid w:val="005941D2"/>
    <w:rsid w:val="007A0CFB"/>
    <w:rsid w:val="00991FA3"/>
    <w:rsid w:val="00E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0939"/>
  <w15:chartTrackingRefBased/>
  <w15:docId w15:val="{76613B10-EE68-49A0-8C2E-1CE0B54D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FA3"/>
    <w:pPr>
      <w:keepNext/>
      <w:spacing w:before="240" w:after="120"/>
      <w:outlineLvl w:val="3"/>
    </w:pPr>
    <w:rPr>
      <w:rFonts w:ascii="Arial" w:eastAsia="Microsoft YaHe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1FA3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991F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HeaderChar"/>
    <w:rsid w:val="00991FA3"/>
    <w:pPr>
      <w:suppressLineNumbers/>
      <w:tabs>
        <w:tab w:val="center" w:pos="5553"/>
        <w:tab w:val="right" w:pos="11106"/>
      </w:tabs>
    </w:pPr>
  </w:style>
  <w:style w:type="character" w:customStyle="1" w:styleId="HeaderChar">
    <w:name w:val="Header Char"/>
    <w:basedOn w:val="DefaultParagraphFont"/>
    <w:link w:val="Header"/>
    <w:rsid w:val="00991FA3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Neily</dc:creator>
  <cp:keywords/>
  <dc:description/>
  <cp:lastModifiedBy>Larry Neily</cp:lastModifiedBy>
  <cp:revision>2</cp:revision>
  <dcterms:created xsi:type="dcterms:W3CDTF">2022-12-20T14:52:00Z</dcterms:created>
  <dcterms:modified xsi:type="dcterms:W3CDTF">2023-01-05T12:54:00Z</dcterms:modified>
</cp:coreProperties>
</file>